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CCD" w:rsidRPr="00DC6CCD" w:rsidRDefault="00DC6CCD" w:rsidP="00DC6CC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Государственное образовательное учреждение </w:t>
      </w:r>
    </w:p>
    <w:p w:rsidR="00DC6CCD" w:rsidRPr="00F018DD" w:rsidRDefault="00DC6CCD" w:rsidP="00BB17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CCD">
        <w:rPr>
          <w:rFonts w:ascii="Times New Roman" w:eastAsia="Times New Roman" w:hAnsi="Times New Roman" w:cs="Times New Roman"/>
          <w:sz w:val="24"/>
          <w:szCs w:val="24"/>
          <w:lang w:eastAsia="ru-RU"/>
        </w:rPr>
        <w:t>«Тираспольский  юридический  институт Министерства внутренних дел Приднестровской Молдавской Республики им. М.И. Кутузова»</w:t>
      </w:r>
    </w:p>
    <w:p w:rsidR="007352F7" w:rsidRDefault="007352F7" w:rsidP="00EC1DB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D90" w:rsidRPr="00EC1DB6" w:rsidRDefault="00C61D90" w:rsidP="00DC6C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 уголовного права, процесса и криминалистики.</w:t>
      </w:r>
    </w:p>
    <w:p w:rsidR="00BB1714" w:rsidRDefault="00BB1714" w:rsidP="00DC6C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52F7" w:rsidRPr="00F018DD" w:rsidRDefault="007352F7" w:rsidP="00DC6C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6CCD" w:rsidRDefault="00C61D90" w:rsidP="00DC6CCD">
      <w:pPr>
        <w:spacing w:after="0" w:line="240" w:lineRule="auto"/>
        <w:ind w:left="4821"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Рассмотрены и утверждены</w:t>
      </w:r>
    </w:p>
    <w:p w:rsidR="00C61D90" w:rsidRDefault="00C61D90" w:rsidP="00DC6CCD">
      <w:pPr>
        <w:spacing w:after="0" w:line="240" w:lineRule="auto"/>
        <w:ind w:left="4821"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кафедры</w:t>
      </w:r>
      <w:r w:rsidR="001C24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1C24D1">
        <w:rPr>
          <w:rFonts w:ascii="Times New Roman" w:eastAsia="Times New Roman" w:hAnsi="Times New Roman" w:cs="Times New Roman"/>
          <w:sz w:val="24"/>
          <w:szCs w:val="24"/>
          <w:lang w:eastAsia="ru-RU"/>
        </w:rPr>
        <w:t>УППиК</w:t>
      </w:r>
      <w:proofErr w:type="spellEnd"/>
    </w:p>
    <w:p w:rsidR="00C61D90" w:rsidRDefault="00C61D90" w:rsidP="00DC6CCD">
      <w:pPr>
        <w:spacing w:after="0" w:line="240" w:lineRule="auto"/>
        <w:ind w:left="4821"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№_________</w:t>
      </w:r>
    </w:p>
    <w:p w:rsidR="00C61D90" w:rsidRPr="00DC6CCD" w:rsidRDefault="00E67893" w:rsidP="00DC6CCD">
      <w:pPr>
        <w:spacing w:after="0" w:line="240" w:lineRule="auto"/>
        <w:ind w:left="4821"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«___»______________2025</w:t>
      </w:r>
      <w:bookmarkStart w:id="0" w:name="_GoBack"/>
      <w:bookmarkEnd w:id="0"/>
      <w:r w:rsidR="00C61D90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332611" w:rsidRPr="00DC6CCD" w:rsidRDefault="00200083" w:rsidP="00C61D90">
      <w:pPr>
        <w:spacing w:after="0" w:line="240" w:lineRule="auto"/>
        <w:ind w:firstLine="552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</w:t>
      </w:r>
      <w:r w:rsidR="00C61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61D90">
        <w:rPr>
          <w:rFonts w:ascii="Times New Roman" w:eastAsia="Times New Roman" w:hAnsi="Times New Roman" w:cs="Times New Roman"/>
          <w:sz w:val="24"/>
          <w:szCs w:val="24"/>
          <w:lang w:eastAsia="ru-RU"/>
        </w:rPr>
        <w:t>УППиК</w:t>
      </w:r>
      <w:proofErr w:type="spellEnd"/>
    </w:p>
    <w:p w:rsidR="00DC6CCD" w:rsidRPr="00DC6CCD" w:rsidRDefault="00C61D90" w:rsidP="00DC6CCD">
      <w:pPr>
        <w:spacing w:after="0" w:line="240" w:lineRule="auto"/>
        <w:ind w:firstLine="552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подполковник </w:t>
      </w:r>
      <w:r w:rsidRPr="00DC6CCD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милиции</w:t>
      </w:r>
    </w:p>
    <w:p w:rsidR="00DC6CCD" w:rsidRPr="00DC6CCD" w:rsidRDefault="00EC1DB6" w:rsidP="00EC1D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______________________</w:t>
      </w:r>
      <w:r w:rsidR="00200083">
        <w:rPr>
          <w:rFonts w:ascii="Times New Roman" w:eastAsia="Times New Roman" w:hAnsi="Times New Roman" w:cs="Times New Roman"/>
          <w:sz w:val="24"/>
          <w:szCs w:val="24"/>
          <w:lang w:eastAsia="ru-RU"/>
        </w:rPr>
        <w:t>О.В. Будь</w:t>
      </w:r>
    </w:p>
    <w:p w:rsidR="00DC6CCD" w:rsidRPr="00DC6CCD" w:rsidRDefault="00DC6CCD" w:rsidP="00DC6CCD">
      <w:pPr>
        <w:spacing w:after="0" w:line="240" w:lineRule="auto"/>
        <w:ind w:firstLine="552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CCD" w:rsidRPr="00F018DD" w:rsidRDefault="00DC6CCD" w:rsidP="00DC6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52F7" w:rsidRPr="00F018DD" w:rsidRDefault="007352F7" w:rsidP="00DC6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D90" w:rsidRDefault="00C61D90" w:rsidP="00C61D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Вопросы к зачёту </w:t>
      </w:r>
      <w:r w:rsidR="003326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дисциплине «Кримин</w:t>
      </w:r>
      <w:r w:rsidR="004B2F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алистика» </w:t>
      </w:r>
    </w:p>
    <w:p w:rsidR="00332611" w:rsidRDefault="00885621" w:rsidP="00C61D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C24D1" w:rsidRPr="00EC1DB6" w:rsidRDefault="001C24D1" w:rsidP="007352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="007352F7"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Специальность</w:t>
      </w:r>
      <w:r w:rsidR="00885621"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00083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40.05.01</w:t>
      </w:r>
      <w:r w:rsidR="00885621"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Правовое обеспечение национальной безопасности</w:t>
      </w:r>
      <w:r w:rsid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C61D90" w:rsidRPr="00EC1DB6" w:rsidRDefault="001C24D1" w:rsidP="001C24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Специализация</w:t>
      </w:r>
      <w:r w:rsidR="00EC1DB6"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Государственно-правовая</w:t>
      </w:r>
      <w:r w:rsid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7352F7" w:rsidRPr="00EC1DB6" w:rsidRDefault="00EC1DB6" w:rsidP="0033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16"/>
          <w:szCs w:val="16"/>
          <w:lang w:eastAsia="ru-RU"/>
        </w:rPr>
        <w:t xml:space="preserve">        </w:t>
      </w:r>
      <w:r w:rsidR="001C24D1"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студентов 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очной формы обучения </w:t>
      </w:r>
    </w:p>
    <w:p w:rsidR="00BB1714" w:rsidRDefault="00BB1714" w:rsidP="00DB7F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1DB6" w:rsidRPr="00EC1DB6" w:rsidRDefault="00EC1DB6" w:rsidP="00EC1DB6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предмет, система, задачи и методы криминалистики.</w:t>
      </w:r>
    </w:p>
    <w:p w:rsidR="002625B8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Понятие, задачи, объекты криминалистической идентификации. 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и формы криминалистической идентификации.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Групповая принадлежность. Характеристика идентификации признаков.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предмет и виды криминалистической техники.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Технико-криминалистические средства и методы обнаружения, осмотра, фиксации и изъятия следов.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предмет и система судебной фотографии.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запечатлевающей фотосъемки и их характеристика.</w:t>
      </w:r>
    </w:p>
    <w:p w:rsidR="002625B8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Понятие, содержание </w:t>
      </w:r>
      <w:proofErr w:type="spellStart"/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габитологии</w:t>
      </w:r>
      <w:proofErr w:type="spellEnd"/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Источники получения сведений для составления словесного портрета.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внешности человека, их классификация.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описания внешности человека по методу словесного портрета.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трасологии и ее теоретические основы.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следов и механизм их образования.</w:t>
      </w:r>
    </w:p>
    <w:p w:rsidR="002625B8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Общие правила обнаружения, осмотра, фиксации и изъятия следов. 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Требования, предъявляемые к упаковке.</w:t>
      </w:r>
    </w:p>
    <w:p w:rsidR="002625B8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Типы и виды папиллярных узоров. 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и частные признаки папиллярных узоров. Свойства папиллярных узоров.</w:t>
      </w:r>
    </w:p>
    <w:p w:rsidR="002625B8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Следы ног. Вопросы, рассматриваемые на месте происшествия при осмотре следов ног. 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дорожки следов.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Следы транспортных средств. Использование полученных данных для розыска транспортного средства.</w:t>
      </w:r>
    </w:p>
    <w:p w:rsidR="002625B8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Классификация следов орудий взлома. 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отображения общих и частных признаков следов орудий взлома. Негативные обстоятельства.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Осмотр преград. Вопросы, разрешаемые на месте происшествия при осмотре преград.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Следы крови, волос. Изъятие следов крови.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Следы зубов. Особенности изъятия следов зубов.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Понятие, значение и объекты криминалистического исследования огнестрельного оружия, боеприпасов.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ручного огнестрельного оружия.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Обнаружение, осмотр, фиксация и изъятие огнестрельного оружия на месте происшествия.</w:t>
      </w:r>
    </w:p>
    <w:p w:rsidR="002625B8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Классификация боеприпасов к ручному огнестрельному оружию. 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Обнаружение следов выстрела. Определение направления выстрела.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Криминалистическое учение о холодном оружии.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технико-криминалистического исследования документов.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Криминалистическое исследование письма (почерковедение).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письменной речи.</w:t>
      </w:r>
    </w:p>
    <w:p w:rsidR="002625B8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обращения с документами как вещественными доказательствами. 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Требования, предъявляемые для подбора образцов к проведению почерковедческой экспертизы.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Криминалистические учеты, их значение в деятельности ОВД.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познания документов и их характеристика.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Обнаружение, осмотр, фиксация и изъятие пуль и гильз на месте происшествия.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и задачи экспертизы.</w:t>
      </w:r>
    </w:p>
    <w:p w:rsidR="002625B8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Виды следственного осмотра. 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Этапы и способы осмотра места происшествия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Виды, построение и проверка версий.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Выемка. Криминалистическое отличие обыска от выемки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судебных экспертиз. Порядок и основания назначения экспертиз.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Криминалистическая характеристика осмотра места происшествия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Осмотр предметов и документов.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допроса н/л свидетелей и потерпевших.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задержания вооруженного преступника в общественном месте.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наружного осмотра трупа.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тактики допроса несовершеннолетних.</w:t>
      </w:r>
    </w:p>
    <w:p w:rsidR="00EC1DB6" w:rsidRPr="00EC1DB6" w:rsidRDefault="00EC1DB6" w:rsidP="00EC1DB6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тактики отдельных видов задержания.</w:t>
      </w:r>
    </w:p>
    <w:p w:rsidR="007352F7" w:rsidRPr="00EC1DB6" w:rsidRDefault="007352F7" w:rsidP="00DB7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52F7" w:rsidRPr="007352F7" w:rsidRDefault="007352F7" w:rsidP="00DB7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</w:t>
      </w:r>
      <w:r w:rsidR="002000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</w:t>
      </w:r>
      <w:r w:rsidRPr="007352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Подготовил</w:t>
      </w:r>
    </w:p>
    <w:p w:rsidR="00DC6CCD" w:rsidRPr="00DC6CCD" w:rsidRDefault="007352F7" w:rsidP="00DC6CC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</w:t>
      </w:r>
      <w:r w:rsidR="002000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Преподаватель</w:t>
      </w:r>
      <w:r w:rsidR="004B2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кафедры</w:t>
      </w:r>
      <w:r w:rsidR="00DC6CCD" w:rsidRPr="00DC6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00083">
        <w:rPr>
          <w:rFonts w:ascii="Times New Roman" w:eastAsia="Times New Roman" w:hAnsi="Times New Roman" w:cs="Times New Roman"/>
          <w:sz w:val="24"/>
          <w:szCs w:val="24"/>
          <w:lang w:eastAsia="ru-RU"/>
        </w:rPr>
        <w:t>УППиК</w:t>
      </w:r>
      <w:proofErr w:type="spellEnd"/>
    </w:p>
    <w:p w:rsidR="00DC6CCD" w:rsidRPr="00DC6CCD" w:rsidRDefault="00200083" w:rsidP="00DC6CC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73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735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AF7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_____________</w:t>
      </w:r>
      <w:r w:rsidR="004B2F92">
        <w:rPr>
          <w:rFonts w:ascii="Times New Roman" w:eastAsia="Times New Roman" w:hAnsi="Times New Roman" w:cs="Times New Roman"/>
          <w:sz w:val="24"/>
          <w:szCs w:val="24"/>
          <w:lang w:eastAsia="ru-RU"/>
        </w:rPr>
        <w:t>А.В. Скворцова</w:t>
      </w:r>
    </w:p>
    <w:p w:rsidR="00DC6CCD" w:rsidRDefault="00DC6CCD" w:rsidP="00DC6CC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CCD" w:rsidRPr="00DC6CCD" w:rsidRDefault="00DC6CCD" w:rsidP="00DC6CC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CCD" w:rsidRPr="00DC6CCD" w:rsidRDefault="00DC6CCD" w:rsidP="00DC6CC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CCD" w:rsidRDefault="00DC6CCD" w:rsidP="00DC6CC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4D9B" w:rsidRDefault="00714D9B" w:rsidP="00DC6CC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4D9B" w:rsidRDefault="00714D9B" w:rsidP="00DC6CC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4D9B" w:rsidRDefault="00714D9B" w:rsidP="00DC6CC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4D9B" w:rsidRDefault="00714D9B" w:rsidP="00DC6CC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2654" w:rsidRDefault="007C2654" w:rsidP="00DC6CC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52F7" w:rsidRDefault="007352F7" w:rsidP="007352F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24D1" w:rsidRPr="001C24D1" w:rsidRDefault="001C24D1" w:rsidP="001C24D1">
      <w:pPr>
        <w:spacing w:after="0" w:line="240" w:lineRule="auto"/>
        <w:ind w:right="-284" w:firstLine="709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C24D1" w:rsidRPr="001C24D1" w:rsidSect="007352F7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B2C69"/>
    <w:multiLevelType w:val="hybridMultilevel"/>
    <w:tmpl w:val="35205D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C922B71"/>
    <w:multiLevelType w:val="hybridMultilevel"/>
    <w:tmpl w:val="F5D232E6"/>
    <w:lvl w:ilvl="0" w:tplc="7BCA7A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F477848"/>
    <w:multiLevelType w:val="hybridMultilevel"/>
    <w:tmpl w:val="35205D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CCD"/>
    <w:rsid w:val="00031AEA"/>
    <w:rsid w:val="001911E4"/>
    <w:rsid w:val="0019595E"/>
    <w:rsid w:val="001C24D1"/>
    <w:rsid w:val="00200083"/>
    <w:rsid w:val="00202DE4"/>
    <w:rsid w:val="002625B8"/>
    <w:rsid w:val="00332611"/>
    <w:rsid w:val="00365E9F"/>
    <w:rsid w:val="004B2F92"/>
    <w:rsid w:val="004B46EF"/>
    <w:rsid w:val="00624825"/>
    <w:rsid w:val="00714D9B"/>
    <w:rsid w:val="007352F7"/>
    <w:rsid w:val="007C2654"/>
    <w:rsid w:val="00846100"/>
    <w:rsid w:val="00885621"/>
    <w:rsid w:val="00A645C2"/>
    <w:rsid w:val="00AA6064"/>
    <w:rsid w:val="00AC10F2"/>
    <w:rsid w:val="00AD3795"/>
    <w:rsid w:val="00AF1E07"/>
    <w:rsid w:val="00AF79D7"/>
    <w:rsid w:val="00B26E3D"/>
    <w:rsid w:val="00BB1714"/>
    <w:rsid w:val="00C61D90"/>
    <w:rsid w:val="00DB7F2B"/>
    <w:rsid w:val="00DC6CCD"/>
    <w:rsid w:val="00E67893"/>
    <w:rsid w:val="00EA6BB7"/>
    <w:rsid w:val="00EC1DB6"/>
    <w:rsid w:val="00F01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7617E"/>
  <w15:docId w15:val="{4CF279B0-60A8-4B65-A3D8-87CA0641D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6CCD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DB7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A60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60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90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HI-TECH</cp:lastModifiedBy>
  <cp:revision>23</cp:revision>
  <cp:lastPrinted>2023-10-24T09:20:00Z</cp:lastPrinted>
  <dcterms:created xsi:type="dcterms:W3CDTF">2021-11-03T15:14:00Z</dcterms:created>
  <dcterms:modified xsi:type="dcterms:W3CDTF">2025-08-25T07:11:00Z</dcterms:modified>
</cp:coreProperties>
</file>